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07098AA" w:rsidR="00AD7612" w:rsidRPr="004F5A7E" w:rsidRDefault="002E0B77" w:rsidP="002E0B77">
      <w:pPr>
        <w:pStyle w:val="Title"/>
        <w:spacing w:line="240" w:lineRule="auto"/>
        <w:rPr>
          <w:rFonts w:ascii="Arial" w:hAnsi="Arial" w:cs="Arial"/>
        </w:rPr>
      </w:pPr>
      <w:r w:rsidRPr="004F5A7E">
        <w:rPr>
          <w:rFonts w:ascii="Arial" w:hAnsi="Arial" w:cs="Arial"/>
        </w:rPr>
        <w:t xml:space="preserve">SPOTLIGHT ON: </w:t>
      </w:r>
    </w:p>
    <w:p w14:paraId="00000002" w14:textId="77777777" w:rsidR="00AD7612" w:rsidRPr="004F5A7E" w:rsidRDefault="002E0B77" w:rsidP="002E0B77">
      <w:pPr>
        <w:pStyle w:val="Title"/>
        <w:spacing w:line="240" w:lineRule="auto"/>
        <w:rPr>
          <w:rFonts w:ascii="Arial" w:hAnsi="Arial" w:cs="Arial"/>
        </w:rPr>
      </w:pPr>
      <w:bookmarkStart w:id="0" w:name="_vu0c4zcs6auh" w:colFirst="0" w:colLast="0"/>
      <w:bookmarkEnd w:id="0"/>
      <w:r w:rsidRPr="004F5A7E">
        <w:rPr>
          <w:rFonts w:ascii="Arial" w:hAnsi="Arial" w:cs="Arial"/>
        </w:rPr>
        <w:t>Using software to streamline accounting operations</w:t>
      </w:r>
    </w:p>
    <w:p w14:paraId="00000003" w14:textId="77777777" w:rsidR="00AD7612" w:rsidRPr="004F5A7E" w:rsidRDefault="002E0B77" w:rsidP="002E0B77">
      <w:pPr>
        <w:pStyle w:val="Subtitle"/>
        <w:spacing w:line="240" w:lineRule="auto"/>
        <w:rPr>
          <w:rFonts w:ascii="Arial" w:hAnsi="Arial" w:cs="Arial"/>
        </w:rPr>
      </w:pPr>
      <w:bookmarkStart w:id="1" w:name="_4a23xx8zobcy" w:colFirst="0" w:colLast="0"/>
      <w:bookmarkEnd w:id="1"/>
      <w:proofErr w:type="gramStart"/>
      <w:r w:rsidRPr="004F5A7E">
        <w:rPr>
          <w:rFonts w:ascii="Arial" w:hAnsi="Arial" w:cs="Arial"/>
        </w:rPr>
        <w:t>Maximising efficiency with digital accounting tools.</w:t>
      </w:r>
      <w:proofErr w:type="gramEnd"/>
    </w:p>
    <w:p w14:paraId="5C841816" w14:textId="77777777" w:rsidR="002E0B77" w:rsidRPr="004F5A7E" w:rsidRDefault="002E0B77" w:rsidP="002E0B77">
      <w:pPr>
        <w:spacing w:line="240" w:lineRule="auto"/>
        <w:rPr>
          <w:rFonts w:ascii="Arial" w:hAnsi="Arial" w:cs="Arial"/>
        </w:rPr>
      </w:pPr>
    </w:p>
    <w:p w14:paraId="00000004" w14:textId="77DFB733" w:rsidR="00AD7612" w:rsidRPr="004F5A7E" w:rsidRDefault="002E0B77" w:rsidP="002E0B77">
      <w:pPr>
        <w:spacing w:line="240" w:lineRule="auto"/>
        <w:rPr>
          <w:rFonts w:ascii="Arial" w:hAnsi="Arial" w:cs="Arial"/>
        </w:rPr>
      </w:pPr>
      <w:r w:rsidRPr="004F5A7E">
        <w:rPr>
          <w:rFonts w:ascii="Arial" w:hAnsi="Arial" w:cs="Arial"/>
        </w:rPr>
        <w:t>In the modern business environment, efficiency and accuracy in financial management are paramount. We understand businesses' challenges in maintaining precise financial records while striving for growth. Implementing accounting software can be a game-changer, offering numerous benefits that streamline operations and enhance decision-making. This guide explores how the right tools can simplify financial processes, improve compliance, and free up time to focus on growing your business.</w:t>
      </w:r>
    </w:p>
    <w:p w14:paraId="529CE7DF" w14:textId="77777777" w:rsidR="002E0B77" w:rsidRPr="004F5A7E" w:rsidRDefault="002E0B77" w:rsidP="002E0B77">
      <w:pPr>
        <w:pStyle w:val="Heading1"/>
        <w:spacing w:before="0" w:line="240" w:lineRule="auto"/>
        <w:rPr>
          <w:rFonts w:ascii="Arial" w:hAnsi="Arial" w:cs="Arial"/>
        </w:rPr>
      </w:pPr>
      <w:bookmarkStart w:id="2" w:name="_q6e32f4x8zfr" w:colFirst="0" w:colLast="0"/>
      <w:bookmarkEnd w:id="2"/>
    </w:p>
    <w:p w14:paraId="00000005"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1: Automating routine tasks</w:t>
      </w:r>
    </w:p>
    <w:p w14:paraId="00000006"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One of the primary advantages of accounting software is the automation of repetitive tasks. Processes such as invoicing, payroll, and tax calculations can be handled automatically, reducing the time and effort required for manual entry. This automation saves time and minimises the risk of human error, ensuring that your financial data remains accurate.</w:t>
      </w:r>
    </w:p>
    <w:p w14:paraId="687834B8" w14:textId="77777777" w:rsidR="002E0B77" w:rsidRPr="004F5A7E" w:rsidRDefault="002E0B77" w:rsidP="002E0B77">
      <w:pPr>
        <w:pStyle w:val="Heading1"/>
        <w:spacing w:before="0" w:line="240" w:lineRule="auto"/>
        <w:rPr>
          <w:rFonts w:ascii="Arial" w:hAnsi="Arial" w:cs="Arial"/>
        </w:rPr>
      </w:pPr>
      <w:bookmarkStart w:id="3" w:name="_bdregao1iu3u" w:colFirst="0" w:colLast="0"/>
      <w:bookmarkEnd w:id="3"/>
    </w:p>
    <w:p w14:paraId="00000007"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2: Enhancing financial accuracy</w:t>
      </w:r>
    </w:p>
    <w:p w14:paraId="00000008"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Manual data entry is prone to errors, significantly affecting financial reporting and compliance. Accounting software minimises these risks by providing accurate calculations and consistent data entry protocols. This precision ensures that your financial statements reflect the true state of your business, aiding in compliance with tax regulations.</w:t>
      </w:r>
    </w:p>
    <w:p w14:paraId="668B6775" w14:textId="77777777" w:rsidR="002E0B77" w:rsidRPr="004F5A7E" w:rsidRDefault="002E0B77" w:rsidP="002E0B77">
      <w:pPr>
        <w:pStyle w:val="Heading1"/>
        <w:spacing w:before="0" w:line="240" w:lineRule="auto"/>
        <w:rPr>
          <w:rFonts w:ascii="Arial" w:hAnsi="Arial" w:cs="Arial"/>
        </w:rPr>
      </w:pPr>
      <w:bookmarkStart w:id="4" w:name="_fcoxsh8np9bq" w:colFirst="0" w:colLast="0"/>
      <w:bookmarkEnd w:id="4"/>
    </w:p>
    <w:p w14:paraId="00000009"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3: Real-time financial insights</w:t>
      </w:r>
    </w:p>
    <w:p w14:paraId="0000000A"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 xml:space="preserve">Access to real-time financial data is crucial for informed decision-making. Accounting software offers up-to-date insights into your business's financial health, allowing you to monitor </w:t>
      </w:r>
      <w:proofErr w:type="spellStart"/>
      <w:r w:rsidRPr="004F5A7E">
        <w:rPr>
          <w:rFonts w:ascii="Arial" w:hAnsi="Arial" w:cs="Arial"/>
        </w:rPr>
        <w:t>cashflow</w:t>
      </w:r>
      <w:proofErr w:type="spellEnd"/>
      <w:r w:rsidRPr="004F5A7E">
        <w:rPr>
          <w:rFonts w:ascii="Arial" w:hAnsi="Arial" w:cs="Arial"/>
        </w:rPr>
        <w:t xml:space="preserve">, track expenses, and assess profitability anytime. This immediacy enables proactive management and swift responses to financial challenges. </w:t>
      </w:r>
    </w:p>
    <w:p w14:paraId="0D0CF3EF" w14:textId="77777777" w:rsidR="002E0B77" w:rsidRPr="004F5A7E" w:rsidRDefault="002E0B77" w:rsidP="002E0B77">
      <w:pPr>
        <w:pStyle w:val="Heading1"/>
        <w:spacing w:before="0" w:line="240" w:lineRule="auto"/>
        <w:rPr>
          <w:rFonts w:ascii="Arial" w:hAnsi="Arial" w:cs="Arial"/>
        </w:rPr>
      </w:pPr>
      <w:bookmarkStart w:id="5" w:name="_7mbuhfv6s5pm" w:colFirst="0" w:colLast="0"/>
      <w:bookmarkEnd w:id="5"/>
    </w:p>
    <w:p w14:paraId="0000000B"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4: Facilitating compliance with tax regulations</w:t>
      </w:r>
    </w:p>
    <w:p w14:paraId="0000000C"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 xml:space="preserve">Navigating the tax landscape can be daunting. Accounting software simplifies this by keeping you updated with the latest tax laws and ensuring your financial records comply. Features such as automated tax calculations and report generation make it easier to meet HMRC requirements, reducing the risk of penalties. </w:t>
      </w:r>
    </w:p>
    <w:p w14:paraId="44F6D80A" w14:textId="77777777" w:rsidR="002E0B77" w:rsidRPr="004F5A7E" w:rsidRDefault="002E0B77" w:rsidP="002E0B77">
      <w:pPr>
        <w:pStyle w:val="Heading1"/>
        <w:spacing w:before="0" w:line="240" w:lineRule="auto"/>
        <w:rPr>
          <w:rFonts w:ascii="Arial" w:hAnsi="Arial" w:cs="Arial"/>
        </w:rPr>
      </w:pPr>
      <w:bookmarkStart w:id="6" w:name="_v05dtsyx2y5j" w:colFirst="0" w:colLast="0"/>
      <w:bookmarkEnd w:id="6"/>
    </w:p>
    <w:p w14:paraId="0000000D"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5: Improving client relationships</w:t>
      </w:r>
    </w:p>
    <w:p w14:paraId="0000000E"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 xml:space="preserve">Maintaining strong client relationships is essential for accounting practices. Accounting software enhances client interactions by providing accurate and timely financial information. This transparency builds trust and allows for more strategic discussions based on real-time data. According to a report by </w:t>
      </w:r>
      <w:proofErr w:type="spellStart"/>
      <w:r w:rsidRPr="004F5A7E">
        <w:rPr>
          <w:rFonts w:ascii="Arial" w:hAnsi="Arial" w:cs="Arial"/>
        </w:rPr>
        <w:t>Libeo</w:t>
      </w:r>
      <w:proofErr w:type="spellEnd"/>
      <w:r w:rsidRPr="004F5A7E">
        <w:rPr>
          <w:rFonts w:ascii="Arial" w:hAnsi="Arial" w:cs="Arial"/>
        </w:rPr>
        <w:t>, 67% of accountants say cloud technology is improving client interactions and service offerings.</w:t>
      </w:r>
    </w:p>
    <w:p w14:paraId="4CCAC4A9" w14:textId="77777777" w:rsidR="002E0B77" w:rsidRPr="004F5A7E" w:rsidRDefault="002E0B77" w:rsidP="002E0B77">
      <w:pPr>
        <w:pStyle w:val="Heading1"/>
        <w:spacing w:before="0" w:line="240" w:lineRule="auto"/>
        <w:rPr>
          <w:rFonts w:ascii="Arial" w:hAnsi="Arial" w:cs="Arial"/>
        </w:rPr>
      </w:pPr>
      <w:bookmarkStart w:id="7" w:name="_ha8g4zmp94qv" w:colFirst="0" w:colLast="0"/>
      <w:bookmarkEnd w:id="7"/>
    </w:p>
    <w:p w14:paraId="0000000F"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Benefit 6: Adapting to technological advancements</w:t>
      </w:r>
    </w:p>
    <w:p w14:paraId="00000010" w14:textId="77777777" w:rsidR="00AD7612" w:rsidRPr="004F5A7E" w:rsidRDefault="002E0B77" w:rsidP="002E0B77">
      <w:pPr>
        <w:spacing w:line="240" w:lineRule="auto"/>
        <w:rPr>
          <w:rFonts w:ascii="Arial" w:hAnsi="Arial" w:cs="Arial"/>
          <w:color w:val="1155CC"/>
          <w:u w:val="single"/>
        </w:rPr>
      </w:pPr>
      <w:r w:rsidRPr="004F5A7E">
        <w:rPr>
          <w:rFonts w:ascii="Arial" w:hAnsi="Arial" w:cs="Arial"/>
        </w:rPr>
        <w:t>The accounting industry is experiencing a significant shift towards digitalisation. A report by Sage and Demos found that widespread AI adoption in accounting practices could add £2 billion to GDP and create nearly 20,000 jobs.</w:t>
      </w:r>
    </w:p>
    <w:p w14:paraId="19E756BF" w14:textId="77777777" w:rsidR="002E0B77" w:rsidRPr="004F5A7E" w:rsidRDefault="002E0B77" w:rsidP="002E0B77">
      <w:pPr>
        <w:spacing w:line="240" w:lineRule="auto"/>
        <w:rPr>
          <w:rFonts w:ascii="Arial" w:hAnsi="Arial" w:cs="Arial"/>
        </w:rPr>
      </w:pPr>
    </w:p>
    <w:p w14:paraId="00000011" w14:textId="77777777" w:rsidR="00AD7612" w:rsidRPr="004F5A7E" w:rsidRDefault="002E0B77" w:rsidP="002E0B77">
      <w:pPr>
        <w:spacing w:line="240" w:lineRule="auto"/>
        <w:rPr>
          <w:rFonts w:ascii="Arial" w:hAnsi="Arial" w:cs="Arial"/>
        </w:rPr>
      </w:pPr>
      <w:r w:rsidRPr="004F5A7E">
        <w:rPr>
          <w:rFonts w:ascii="Arial" w:hAnsi="Arial" w:cs="Arial"/>
        </w:rPr>
        <w:t>Embracing accounting software positions your business to take advantage of these technological advancements, ensuring your business remains competitive in the evolving market.</w:t>
      </w:r>
    </w:p>
    <w:p w14:paraId="5AF79E93" w14:textId="77777777" w:rsidR="002E0B77" w:rsidRPr="004F5A7E" w:rsidRDefault="002E0B77" w:rsidP="002E0B77">
      <w:pPr>
        <w:pStyle w:val="Heading1"/>
        <w:spacing w:before="0" w:line="240" w:lineRule="auto"/>
        <w:rPr>
          <w:rFonts w:ascii="Arial" w:hAnsi="Arial" w:cs="Arial"/>
        </w:rPr>
      </w:pPr>
      <w:bookmarkStart w:id="8" w:name="_h1zjdyeeyh83" w:colFirst="0" w:colLast="0"/>
      <w:bookmarkEnd w:id="8"/>
    </w:p>
    <w:p w14:paraId="00000012"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Customising software to suit your business needs</w:t>
      </w:r>
    </w:p>
    <w:p w14:paraId="00000013" w14:textId="77777777" w:rsidR="00AD7612" w:rsidRPr="004F5A7E" w:rsidRDefault="002E0B77" w:rsidP="002E0B77">
      <w:pPr>
        <w:spacing w:line="240" w:lineRule="auto"/>
        <w:rPr>
          <w:rFonts w:ascii="Arial" w:hAnsi="Arial" w:cs="Arial"/>
        </w:rPr>
      </w:pPr>
      <w:r w:rsidRPr="004F5A7E">
        <w:rPr>
          <w:rFonts w:ascii="Arial" w:hAnsi="Arial" w:cs="Arial"/>
        </w:rPr>
        <w:t>Every business has unique financial processes, and off-the-shelf accounting software may not always align perfectly with specific requirements. Many platforms offer customisation options, allowing businesses to tailor features such as charts of accounts, reporting formats, and user access levels.</w:t>
      </w:r>
    </w:p>
    <w:p w14:paraId="688B484A" w14:textId="77777777" w:rsidR="002E0B77" w:rsidRPr="004F5A7E" w:rsidRDefault="002E0B77" w:rsidP="002E0B77">
      <w:pPr>
        <w:spacing w:line="240" w:lineRule="auto"/>
        <w:rPr>
          <w:rFonts w:ascii="Arial" w:hAnsi="Arial" w:cs="Arial"/>
        </w:rPr>
      </w:pPr>
    </w:p>
    <w:p w14:paraId="00000014" w14:textId="77777777" w:rsidR="00AD7612" w:rsidRPr="004F5A7E" w:rsidRDefault="002E0B77" w:rsidP="002E0B77">
      <w:pPr>
        <w:spacing w:line="240" w:lineRule="auto"/>
        <w:rPr>
          <w:rFonts w:ascii="Arial" w:hAnsi="Arial" w:cs="Arial"/>
        </w:rPr>
      </w:pPr>
      <w:r w:rsidRPr="004F5A7E">
        <w:rPr>
          <w:rFonts w:ascii="Arial" w:hAnsi="Arial" w:cs="Arial"/>
        </w:rPr>
        <w:t xml:space="preserve">For instance, a retail business may require advanced inventory tracking, while a consultancy firm may prioritise time-tracking and project-based invoicing. Platforms like </w:t>
      </w:r>
      <w:proofErr w:type="spellStart"/>
      <w:r w:rsidRPr="004F5A7E">
        <w:rPr>
          <w:rFonts w:ascii="Arial" w:hAnsi="Arial" w:cs="Arial"/>
        </w:rPr>
        <w:t>Xero</w:t>
      </w:r>
      <w:proofErr w:type="spellEnd"/>
      <w:r w:rsidRPr="004F5A7E">
        <w:rPr>
          <w:rFonts w:ascii="Arial" w:hAnsi="Arial" w:cs="Arial"/>
        </w:rPr>
        <w:t>, Sage, and QuickBooks provide industry-specific add-ons and configurations, ensuring that businesses can adapt the software to meet their operational needs.</w:t>
      </w:r>
    </w:p>
    <w:p w14:paraId="42612563" w14:textId="77777777" w:rsidR="002E0B77" w:rsidRPr="004F5A7E" w:rsidRDefault="002E0B77" w:rsidP="002E0B77">
      <w:pPr>
        <w:spacing w:line="240" w:lineRule="auto"/>
        <w:rPr>
          <w:rFonts w:ascii="Arial" w:hAnsi="Arial" w:cs="Arial"/>
        </w:rPr>
      </w:pPr>
    </w:p>
    <w:p w14:paraId="00000015" w14:textId="77777777" w:rsidR="00AD7612" w:rsidRPr="004F5A7E" w:rsidRDefault="002E0B77" w:rsidP="002E0B77">
      <w:pPr>
        <w:spacing w:line="240" w:lineRule="auto"/>
        <w:rPr>
          <w:rFonts w:ascii="Arial" w:hAnsi="Arial" w:cs="Arial"/>
        </w:rPr>
      </w:pPr>
      <w:r w:rsidRPr="004F5A7E">
        <w:rPr>
          <w:rFonts w:ascii="Arial" w:hAnsi="Arial" w:cs="Arial"/>
        </w:rPr>
        <w:t>Beyond core functionality, businesses can also personalise dashboards and reports to highlight key performance indicators (KPIs) relevant to their financial goals. By customising accounting software, businesses can optimise workflow efficiency and gain deeper insights into their financial performance.</w:t>
      </w:r>
    </w:p>
    <w:p w14:paraId="23E40D06" w14:textId="77777777" w:rsidR="002E0B77" w:rsidRPr="004F5A7E" w:rsidRDefault="002E0B77" w:rsidP="002E0B77">
      <w:pPr>
        <w:pStyle w:val="Heading1"/>
        <w:spacing w:before="0" w:line="240" w:lineRule="auto"/>
        <w:rPr>
          <w:rFonts w:ascii="Arial" w:hAnsi="Arial" w:cs="Arial"/>
        </w:rPr>
      </w:pPr>
      <w:bookmarkStart w:id="9" w:name="_3hjcpk8zm6vr" w:colFirst="0" w:colLast="0"/>
      <w:bookmarkEnd w:id="9"/>
    </w:p>
    <w:p w14:paraId="00000016"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Choosing the right software for your business size</w:t>
      </w:r>
    </w:p>
    <w:p w14:paraId="00000017" w14:textId="77777777" w:rsidR="00AD7612" w:rsidRPr="004F5A7E" w:rsidRDefault="002E0B77" w:rsidP="002E0B77">
      <w:pPr>
        <w:spacing w:line="240" w:lineRule="auto"/>
        <w:rPr>
          <w:rFonts w:ascii="Arial" w:hAnsi="Arial" w:cs="Arial"/>
        </w:rPr>
      </w:pPr>
      <w:r w:rsidRPr="004F5A7E">
        <w:rPr>
          <w:rFonts w:ascii="Arial" w:hAnsi="Arial" w:cs="Arial"/>
        </w:rPr>
        <w:t>The size and complexity of a business significantly influence the choice of accounting software. Small businesses and sole traders may only require basic bookkeeping and invoicing features, whereas larger organisations need advanced capabilities such as multi-currency transactions, consolidated reporting, and extensive automation.</w:t>
      </w:r>
    </w:p>
    <w:p w14:paraId="7ED472A5" w14:textId="77777777" w:rsidR="002E0B77" w:rsidRPr="004F5A7E" w:rsidRDefault="002E0B77" w:rsidP="002E0B77">
      <w:pPr>
        <w:spacing w:line="240" w:lineRule="auto"/>
        <w:rPr>
          <w:rFonts w:ascii="Arial" w:hAnsi="Arial" w:cs="Arial"/>
        </w:rPr>
      </w:pPr>
    </w:p>
    <w:p w14:paraId="00000018" w14:textId="77777777" w:rsidR="00AD7612" w:rsidRPr="004F5A7E" w:rsidRDefault="002E0B77" w:rsidP="002E0B77">
      <w:pPr>
        <w:spacing w:line="240" w:lineRule="auto"/>
        <w:rPr>
          <w:rFonts w:ascii="Arial" w:hAnsi="Arial" w:cs="Arial"/>
        </w:rPr>
      </w:pPr>
      <w:r w:rsidRPr="004F5A7E">
        <w:rPr>
          <w:rFonts w:ascii="Arial" w:hAnsi="Arial" w:cs="Arial"/>
        </w:rPr>
        <w:t xml:space="preserve">For micro-businesses, user-friendly software like </w:t>
      </w:r>
      <w:proofErr w:type="spellStart"/>
      <w:r w:rsidRPr="004F5A7E">
        <w:rPr>
          <w:rFonts w:ascii="Arial" w:hAnsi="Arial" w:cs="Arial"/>
        </w:rPr>
        <w:t>FreeAgent</w:t>
      </w:r>
      <w:proofErr w:type="spellEnd"/>
      <w:r w:rsidRPr="004F5A7E">
        <w:rPr>
          <w:rFonts w:ascii="Arial" w:hAnsi="Arial" w:cs="Arial"/>
        </w:rPr>
        <w:t xml:space="preserve"> or </w:t>
      </w:r>
      <w:proofErr w:type="spellStart"/>
      <w:r w:rsidRPr="004F5A7E">
        <w:rPr>
          <w:rFonts w:ascii="Arial" w:hAnsi="Arial" w:cs="Arial"/>
        </w:rPr>
        <w:t>Zoho</w:t>
      </w:r>
      <w:proofErr w:type="spellEnd"/>
      <w:r w:rsidRPr="004F5A7E">
        <w:rPr>
          <w:rFonts w:ascii="Arial" w:hAnsi="Arial" w:cs="Arial"/>
        </w:rPr>
        <w:t xml:space="preserve"> Books offers straightforward solutions without overwhelming features. In contrast, mid-sized businesses may benefit from Sage or QuickBooks Online, which provide scalable options that accommodate growth. Larger enterprises with more complex accounting needs often use software like NetSuite or SAP Business One, which offer enterprise-level customisation and automation.</w:t>
      </w:r>
    </w:p>
    <w:p w14:paraId="373F317B" w14:textId="77777777" w:rsidR="002E0B77" w:rsidRPr="004F5A7E" w:rsidRDefault="002E0B77" w:rsidP="002E0B77">
      <w:pPr>
        <w:spacing w:line="240" w:lineRule="auto"/>
        <w:rPr>
          <w:rFonts w:ascii="Arial" w:hAnsi="Arial" w:cs="Arial"/>
        </w:rPr>
      </w:pPr>
    </w:p>
    <w:p w14:paraId="00000019" w14:textId="77777777" w:rsidR="00AD7612" w:rsidRPr="004F5A7E" w:rsidRDefault="002E0B77" w:rsidP="002E0B77">
      <w:pPr>
        <w:spacing w:line="240" w:lineRule="auto"/>
        <w:rPr>
          <w:rFonts w:ascii="Arial" w:hAnsi="Arial" w:cs="Arial"/>
        </w:rPr>
      </w:pPr>
      <w:r w:rsidRPr="004F5A7E">
        <w:rPr>
          <w:rFonts w:ascii="Arial" w:hAnsi="Arial" w:cs="Arial"/>
        </w:rPr>
        <w:t>By selecting software that aligns with business size and growth plans, companies can avoid paying for unnecessary features while ensuring they have the necessary tools to support expansion.</w:t>
      </w:r>
    </w:p>
    <w:p w14:paraId="0E5A1A2C" w14:textId="77777777" w:rsidR="002E0B77" w:rsidRPr="004F5A7E" w:rsidRDefault="002E0B77" w:rsidP="002E0B77">
      <w:pPr>
        <w:pStyle w:val="Heading1"/>
        <w:spacing w:before="0" w:line="240" w:lineRule="auto"/>
        <w:rPr>
          <w:rFonts w:ascii="Arial" w:hAnsi="Arial" w:cs="Arial"/>
        </w:rPr>
      </w:pPr>
      <w:bookmarkStart w:id="10" w:name="_36s26v84pjyv" w:colFirst="0" w:colLast="0"/>
      <w:bookmarkEnd w:id="10"/>
    </w:p>
    <w:p w14:paraId="06B14E98" w14:textId="77777777" w:rsidR="004F5A7E" w:rsidRDefault="004F5A7E">
      <w:pPr>
        <w:rPr>
          <w:rFonts w:ascii="Arial" w:hAnsi="Arial" w:cs="Arial"/>
          <w:b/>
          <w:color w:val="366091"/>
          <w:sz w:val="28"/>
          <w:szCs w:val="28"/>
        </w:rPr>
      </w:pPr>
      <w:r>
        <w:rPr>
          <w:rFonts w:ascii="Arial" w:hAnsi="Arial" w:cs="Arial"/>
        </w:rPr>
        <w:br w:type="page"/>
      </w:r>
    </w:p>
    <w:p w14:paraId="0000001A" w14:textId="48D74CFD" w:rsidR="00AD7612" w:rsidRPr="004F5A7E" w:rsidRDefault="002E0B77" w:rsidP="002E0B77">
      <w:pPr>
        <w:pStyle w:val="Heading1"/>
        <w:spacing w:before="0" w:line="240" w:lineRule="auto"/>
        <w:rPr>
          <w:rFonts w:ascii="Arial" w:hAnsi="Arial" w:cs="Arial"/>
        </w:rPr>
      </w:pPr>
      <w:r w:rsidRPr="004F5A7E">
        <w:rPr>
          <w:rFonts w:ascii="Arial" w:hAnsi="Arial" w:cs="Arial"/>
        </w:rPr>
        <w:lastRenderedPageBreak/>
        <w:t xml:space="preserve">How software improves </w:t>
      </w:r>
      <w:proofErr w:type="spellStart"/>
      <w:r w:rsidRPr="004F5A7E">
        <w:rPr>
          <w:rFonts w:ascii="Arial" w:hAnsi="Arial" w:cs="Arial"/>
        </w:rPr>
        <w:t>cashflow</w:t>
      </w:r>
      <w:proofErr w:type="spellEnd"/>
      <w:r w:rsidRPr="004F5A7E">
        <w:rPr>
          <w:rFonts w:ascii="Arial" w:hAnsi="Arial" w:cs="Arial"/>
        </w:rPr>
        <w:t xml:space="preserve"> management</w:t>
      </w:r>
    </w:p>
    <w:p w14:paraId="0000001B" w14:textId="77777777" w:rsidR="00AD7612" w:rsidRPr="004F5A7E" w:rsidRDefault="002E0B77" w:rsidP="002E0B77">
      <w:pPr>
        <w:spacing w:line="240" w:lineRule="auto"/>
        <w:rPr>
          <w:rFonts w:ascii="Arial" w:hAnsi="Arial" w:cs="Arial"/>
        </w:rPr>
      </w:pPr>
      <w:r w:rsidRPr="004F5A7E">
        <w:rPr>
          <w:rFonts w:ascii="Arial" w:hAnsi="Arial" w:cs="Arial"/>
        </w:rPr>
        <w:t xml:space="preserve">Accounting software not only tracks incoming and outgoing payments, but also offers AI-driven forecasting tools. These tools analyse historical data and predict </w:t>
      </w:r>
      <w:proofErr w:type="spellStart"/>
      <w:r w:rsidRPr="004F5A7E">
        <w:rPr>
          <w:rFonts w:ascii="Arial" w:hAnsi="Arial" w:cs="Arial"/>
        </w:rPr>
        <w:t>cashflow</w:t>
      </w:r>
      <w:proofErr w:type="spellEnd"/>
      <w:r w:rsidRPr="004F5A7E">
        <w:rPr>
          <w:rFonts w:ascii="Arial" w:hAnsi="Arial" w:cs="Arial"/>
        </w:rPr>
        <w:t xml:space="preserve"> trends, allowing businesses to plan for future expenses, identify potential shortfalls, and manage credit more effectively. This is particularly useful for businesses with seasonal revenue fluctuations, helping them allocate funds efficiently and avoid cash shortages.</w:t>
      </w:r>
    </w:p>
    <w:p w14:paraId="31AABF56" w14:textId="77777777" w:rsidR="002E0B77" w:rsidRPr="004F5A7E" w:rsidRDefault="002E0B77" w:rsidP="002E0B77">
      <w:pPr>
        <w:pStyle w:val="Heading1"/>
        <w:spacing w:before="0" w:line="240" w:lineRule="auto"/>
        <w:rPr>
          <w:rFonts w:ascii="Arial" w:hAnsi="Arial" w:cs="Arial"/>
        </w:rPr>
      </w:pPr>
      <w:bookmarkStart w:id="11" w:name="_vu85fwdlpa4d" w:colFirst="0" w:colLast="0"/>
      <w:bookmarkEnd w:id="11"/>
    </w:p>
    <w:p w14:paraId="0000001C"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The role of accounting software in financial reporting and audits</w:t>
      </w:r>
    </w:p>
    <w:p w14:paraId="0000001D" w14:textId="77777777" w:rsidR="00AD7612" w:rsidRPr="004F5A7E" w:rsidRDefault="002E0B77" w:rsidP="002E0B77">
      <w:pPr>
        <w:spacing w:line="240" w:lineRule="auto"/>
        <w:rPr>
          <w:rFonts w:ascii="Arial" w:hAnsi="Arial" w:cs="Arial"/>
        </w:rPr>
      </w:pPr>
      <w:r w:rsidRPr="004F5A7E">
        <w:rPr>
          <w:rFonts w:ascii="Arial" w:hAnsi="Arial" w:cs="Arial"/>
        </w:rPr>
        <w:t>Accurate financial reporting is essential for compliance and business decision-making. Accounting software simplifies report generation by automatically categorising transactions and compiling data into structured financial statements.</w:t>
      </w:r>
    </w:p>
    <w:p w14:paraId="7E7B064D" w14:textId="77777777" w:rsidR="002E0B77" w:rsidRPr="004F5A7E" w:rsidRDefault="002E0B77" w:rsidP="002E0B77">
      <w:pPr>
        <w:spacing w:line="240" w:lineRule="auto"/>
        <w:rPr>
          <w:rFonts w:ascii="Arial" w:hAnsi="Arial" w:cs="Arial"/>
        </w:rPr>
      </w:pPr>
    </w:p>
    <w:p w14:paraId="0000001E" w14:textId="77777777" w:rsidR="00AD7612" w:rsidRPr="004F5A7E" w:rsidRDefault="002E0B77" w:rsidP="002E0B77">
      <w:pPr>
        <w:spacing w:line="240" w:lineRule="auto"/>
        <w:rPr>
          <w:rFonts w:ascii="Arial" w:hAnsi="Arial" w:cs="Arial"/>
        </w:rPr>
      </w:pPr>
      <w:r w:rsidRPr="004F5A7E">
        <w:rPr>
          <w:rFonts w:ascii="Arial" w:hAnsi="Arial" w:cs="Arial"/>
        </w:rPr>
        <w:t>Accounting software streamlines daily financial management and audits by maintaining structured, traceable records. Features such as automated categorisation, built-in audit trails, and secure data storage allow businesses to provide auditors and regulatory bodies with clear, verifiable financial statements.</w:t>
      </w:r>
    </w:p>
    <w:p w14:paraId="50ADC3CA" w14:textId="77777777" w:rsidR="002E0B77" w:rsidRPr="004F5A7E" w:rsidRDefault="002E0B77" w:rsidP="002E0B77">
      <w:pPr>
        <w:spacing w:line="240" w:lineRule="auto"/>
        <w:rPr>
          <w:rFonts w:ascii="Arial" w:hAnsi="Arial" w:cs="Arial"/>
        </w:rPr>
      </w:pPr>
    </w:p>
    <w:p w14:paraId="0000001F" w14:textId="77777777" w:rsidR="00AD7612" w:rsidRPr="004F5A7E" w:rsidRDefault="002E0B77" w:rsidP="002E0B77">
      <w:pPr>
        <w:spacing w:line="240" w:lineRule="auto"/>
        <w:rPr>
          <w:rFonts w:ascii="Arial" w:hAnsi="Arial" w:cs="Arial"/>
        </w:rPr>
      </w:pPr>
      <w:r w:rsidRPr="004F5A7E">
        <w:rPr>
          <w:rFonts w:ascii="Arial" w:hAnsi="Arial" w:cs="Arial"/>
        </w:rPr>
        <w:t>By maintaining well-organised digital records, businesses can comply with regulatory requirements and gain better financial oversight and strategic insights.</w:t>
      </w:r>
    </w:p>
    <w:p w14:paraId="353CF420" w14:textId="77777777" w:rsidR="002E0B77" w:rsidRPr="004F5A7E" w:rsidRDefault="002E0B77" w:rsidP="002E0B77">
      <w:pPr>
        <w:pStyle w:val="Heading1"/>
        <w:spacing w:before="0" w:line="240" w:lineRule="auto"/>
        <w:rPr>
          <w:rFonts w:ascii="Arial" w:hAnsi="Arial" w:cs="Arial"/>
        </w:rPr>
      </w:pPr>
      <w:bookmarkStart w:id="12" w:name="_6gchq9nxwqod" w:colFirst="0" w:colLast="0"/>
      <w:bookmarkEnd w:id="12"/>
    </w:p>
    <w:p w14:paraId="00000020" w14:textId="77777777" w:rsidR="00AD7612" w:rsidRPr="004F5A7E" w:rsidRDefault="002E0B77" w:rsidP="002E0B77">
      <w:pPr>
        <w:pStyle w:val="Heading1"/>
        <w:spacing w:before="0" w:line="240" w:lineRule="auto"/>
        <w:rPr>
          <w:rFonts w:ascii="Arial" w:hAnsi="Arial" w:cs="Arial"/>
        </w:rPr>
      </w:pPr>
      <w:r w:rsidRPr="004F5A7E">
        <w:rPr>
          <w:rFonts w:ascii="Arial" w:hAnsi="Arial" w:cs="Arial"/>
        </w:rPr>
        <w:t>Overcoming adoption challenges</w:t>
      </w:r>
    </w:p>
    <w:p w14:paraId="00000021" w14:textId="77777777" w:rsidR="00AD7612" w:rsidRPr="004F5A7E" w:rsidRDefault="002E0B77" w:rsidP="002E0B77">
      <w:pPr>
        <w:spacing w:line="240" w:lineRule="auto"/>
        <w:rPr>
          <w:rFonts w:ascii="Arial" w:hAnsi="Arial" w:cs="Arial"/>
        </w:rPr>
      </w:pPr>
      <w:r w:rsidRPr="004F5A7E">
        <w:rPr>
          <w:rFonts w:ascii="Arial" w:hAnsi="Arial" w:cs="Arial"/>
        </w:rPr>
        <w:t>While the benefits are clear, some businesses may face challenges adopting new technologies. To overcome this, it's important to choose user-friendly software and provide adequate training to staff, ensuring a smooth transition.</w:t>
      </w:r>
    </w:p>
    <w:p w14:paraId="00000022" w14:textId="77777777" w:rsidR="00AD7612" w:rsidRPr="004F5A7E" w:rsidRDefault="00AD7612" w:rsidP="002E0B77">
      <w:pPr>
        <w:spacing w:line="240" w:lineRule="auto"/>
        <w:rPr>
          <w:rFonts w:ascii="Arial" w:hAnsi="Arial" w:cs="Arial"/>
        </w:rPr>
      </w:pPr>
    </w:p>
    <w:p w14:paraId="00000023" w14:textId="77777777" w:rsidR="00AD7612" w:rsidRPr="004F5A7E" w:rsidRDefault="002E0B77" w:rsidP="002E0B77">
      <w:pPr>
        <w:pStyle w:val="Heading2"/>
        <w:keepNext w:val="0"/>
        <w:keepLines w:val="0"/>
        <w:spacing w:before="0" w:after="0" w:line="240" w:lineRule="auto"/>
        <w:rPr>
          <w:rFonts w:ascii="Arial" w:hAnsi="Arial" w:cs="Arial"/>
        </w:rPr>
      </w:pPr>
      <w:bookmarkStart w:id="13" w:name="_16tcoikl2f7l" w:colFirst="0" w:colLast="0"/>
      <w:bookmarkEnd w:id="13"/>
      <w:r w:rsidRPr="004F5A7E">
        <w:rPr>
          <w:rFonts w:ascii="Arial" w:hAnsi="Arial" w:cs="Arial"/>
        </w:rPr>
        <w:t>Integrating software with other business tools</w:t>
      </w:r>
    </w:p>
    <w:p w14:paraId="00000024" w14:textId="77777777" w:rsidR="00AD7612" w:rsidRPr="004F5A7E" w:rsidRDefault="002E0B77" w:rsidP="002E0B77">
      <w:pPr>
        <w:spacing w:line="240" w:lineRule="auto"/>
        <w:rPr>
          <w:rFonts w:ascii="Arial" w:hAnsi="Arial" w:cs="Arial"/>
        </w:rPr>
      </w:pPr>
      <w:r w:rsidRPr="004F5A7E">
        <w:rPr>
          <w:rFonts w:ascii="Arial" w:hAnsi="Arial" w:cs="Arial"/>
        </w:rPr>
        <w:t>One of the biggest advantages of modern accounting software is its ability to integrate seamlessly with other essential business tools. Many platforms offer direct integrations with customer relationship management (CRM) systems, payment gateways, and inventory management software. This interconnected approach streamlines workflows, reducing the need for duplicate data entry and improving overall efficiency.</w:t>
      </w:r>
    </w:p>
    <w:p w14:paraId="7E6E3DFF" w14:textId="77777777" w:rsidR="002E0B77" w:rsidRPr="004F5A7E" w:rsidRDefault="002E0B77" w:rsidP="002E0B77">
      <w:pPr>
        <w:spacing w:line="240" w:lineRule="auto"/>
        <w:rPr>
          <w:rFonts w:ascii="Arial" w:hAnsi="Arial" w:cs="Arial"/>
        </w:rPr>
      </w:pPr>
    </w:p>
    <w:p w14:paraId="00000025" w14:textId="77777777" w:rsidR="00AD7612" w:rsidRPr="004F5A7E" w:rsidRDefault="002E0B77" w:rsidP="002E0B77">
      <w:pPr>
        <w:spacing w:line="240" w:lineRule="auto"/>
        <w:rPr>
          <w:rFonts w:ascii="Arial" w:hAnsi="Arial" w:cs="Arial"/>
        </w:rPr>
      </w:pPr>
      <w:r w:rsidRPr="004F5A7E">
        <w:rPr>
          <w:rFonts w:ascii="Arial" w:hAnsi="Arial" w:cs="Arial"/>
        </w:rPr>
        <w:t xml:space="preserve">For example, integrating accounting software with an e-commerce platform like Shopify or </w:t>
      </w:r>
      <w:proofErr w:type="spellStart"/>
      <w:r w:rsidRPr="004F5A7E">
        <w:rPr>
          <w:rFonts w:ascii="Arial" w:hAnsi="Arial" w:cs="Arial"/>
        </w:rPr>
        <w:t>WooCommerce</w:t>
      </w:r>
      <w:proofErr w:type="spellEnd"/>
      <w:r w:rsidRPr="004F5A7E">
        <w:rPr>
          <w:rFonts w:ascii="Arial" w:hAnsi="Arial" w:cs="Arial"/>
        </w:rPr>
        <w:t xml:space="preserve"> automatically records sales transactions, eliminating the need for manual updates. Similarly, linking software with payroll systems like </w:t>
      </w:r>
      <w:proofErr w:type="spellStart"/>
      <w:r w:rsidRPr="004F5A7E">
        <w:rPr>
          <w:rFonts w:ascii="Arial" w:hAnsi="Arial" w:cs="Arial"/>
        </w:rPr>
        <w:t>BrightPay</w:t>
      </w:r>
      <w:proofErr w:type="spellEnd"/>
      <w:r w:rsidRPr="004F5A7E">
        <w:rPr>
          <w:rFonts w:ascii="Arial" w:hAnsi="Arial" w:cs="Arial"/>
        </w:rPr>
        <w:t xml:space="preserve"> or </w:t>
      </w:r>
      <w:proofErr w:type="spellStart"/>
      <w:r w:rsidRPr="004F5A7E">
        <w:rPr>
          <w:rFonts w:ascii="Arial" w:hAnsi="Arial" w:cs="Arial"/>
        </w:rPr>
        <w:t>Xero</w:t>
      </w:r>
      <w:proofErr w:type="spellEnd"/>
      <w:r w:rsidRPr="004F5A7E">
        <w:rPr>
          <w:rFonts w:ascii="Arial" w:hAnsi="Arial" w:cs="Arial"/>
        </w:rPr>
        <w:t xml:space="preserve"> Payroll simplifies salary calculations and tax deductions, ensuring accuracy and compliance.</w:t>
      </w:r>
    </w:p>
    <w:p w14:paraId="415CCD1C" w14:textId="77777777" w:rsidR="002E0B77" w:rsidRPr="004F5A7E" w:rsidRDefault="002E0B77" w:rsidP="002E0B77">
      <w:pPr>
        <w:spacing w:line="240" w:lineRule="auto"/>
        <w:rPr>
          <w:rFonts w:ascii="Arial" w:hAnsi="Arial" w:cs="Arial"/>
        </w:rPr>
      </w:pPr>
    </w:p>
    <w:p w14:paraId="00000026" w14:textId="77777777" w:rsidR="00AD7612" w:rsidRPr="004F5A7E" w:rsidRDefault="002E0B77" w:rsidP="002E0B77">
      <w:pPr>
        <w:spacing w:line="240" w:lineRule="auto"/>
        <w:rPr>
          <w:rFonts w:ascii="Arial" w:hAnsi="Arial" w:cs="Arial"/>
        </w:rPr>
      </w:pPr>
      <w:r w:rsidRPr="004F5A7E">
        <w:rPr>
          <w:rFonts w:ascii="Arial" w:hAnsi="Arial" w:cs="Arial"/>
        </w:rPr>
        <w:t xml:space="preserve">These integrations give businesses a more comprehensive view of their financial health while reducing administrative burdens. According to a study by </w:t>
      </w:r>
      <w:proofErr w:type="spellStart"/>
      <w:r w:rsidRPr="004F5A7E">
        <w:rPr>
          <w:rFonts w:ascii="Arial" w:hAnsi="Arial" w:cs="Arial"/>
        </w:rPr>
        <w:t>Xero</w:t>
      </w:r>
      <w:proofErr w:type="spellEnd"/>
      <w:r w:rsidRPr="004F5A7E">
        <w:rPr>
          <w:rFonts w:ascii="Arial" w:hAnsi="Arial" w:cs="Arial"/>
        </w:rPr>
        <w:t>, businesses that integrate their accounting software with other tools report a 30% improvement in operational efficiency.</w:t>
      </w:r>
    </w:p>
    <w:p w14:paraId="664D5FB0" w14:textId="77777777" w:rsidR="002E0B77" w:rsidRPr="004F5A7E" w:rsidRDefault="002E0B77" w:rsidP="002E0B77">
      <w:pPr>
        <w:pStyle w:val="Heading2"/>
        <w:keepNext w:val="0"/>
        <w:keepLines w:val="0"/>
        <w:spacing w:before="0" w:after="0" w:line="240" w:lineRule="auto"/>
        <w:rPr>
          <w:rFonts w:ascii="Arial" w:hAnsi="Arial" w:cs="Arial"/>
        </w:rPr>
      </w:pPr>
      <w:bookmarkStart w:id="14" w:name="_k2qx3u3pmmer" w:colFirst="0" w:colLast="0"/>
      <w:bookmarkEnd w:id="14"/>
    </w:p>
    <w:p w14:paraId="160CC1AA" w14:textId="77777777" w:rsidR="004F5A7E" w:rsidRDefault="004F5A7E">
      <w:pPr>
        <w:rPr>
          <w:rFonts w:ascii="Arial" w:hAnsi="Arial" w:cs="Arial"/>
          <w:b/>
          <w:color w:val="4F81BD"/>
          <w:sz w:val="26"/>
          <w:szCs w:val="26"/>
        </w:rPr>
      </w:pPr>
      <w:r>
        <w:rPr>
          <w:rFonts w:ascii="Arial" w:hAnsi="Arial" w:cs="Arial"/>
        </w:rPr>
        <w:br w:type="page"/>
      </w:r>
    </w:p>
    <w:p w14:paraId="00000027" w14:textId="5B20D809" w:rsidR="00AD7612" w:rsidRPr="004F5A7E" w:rsidRDefault="002E0B77" w:rsidP="002E0B77">
      <w:pPr>
        <w:pStyle w:val="Heading2"/>
        <w:keepNext w:val="0"/>
        <w:keepLines w:val="0"/>
        <w:spacing w:before="0" w:after="0" w:line="240" w:lineRule="auto"/>
        <w:rPr>
          <w:rFonts w:ascii="Arial" w:hAnsi="Arial" w:cs="Arial"/>
        </w:rPr>
      </w:pPr>
      <w:r w:rsidRPr="004F5A7E">
        <w:rPr>
          <w:rFonts w:ascii="Arial" w:hAnsi="Arial" w:cs="Arial"/>
        </w:rPr>
        <w:lastRenderedPageBreak/>
        <w:t>Cloud accounting vs traditional software: Making the right choice</w:t>
      </w:r>
    </w:p>
    <w:p w14:paraId="00000028" w14:textId="77777777" w:rsidR="00AD7612" w:rsidRPr="004F5A7E" w:rsidRDefault="002E0B77" w:rsidP="002E0B77">
      <w:pPr>
        <w:spacing w:line="240" w:lineRule="auto"/>
        <w:rPr>
          <w:rFonts w:ascii="Arial" w:hAnsi="Arial" w:cs="Arial"/>
        </w:rPr>
      </w:pPr>
      <w:r w:rsidRPr="004F5A7E">
        <w:rPr>
          <w:rFonts w:ascii="Arial" w:hAnsi="Arial" w:cs="Arial"/>
        </w:rPr>
        <w:t>Cloud solutions offer businesses a competitive edge through automatic software updates, real-time data access, and integration with other digital tools. This ensures businesses can manage finances flexibly, regardless of location, without needing manual updates or on-premises infrastructure.</w:t>
      </w:r>
    </w:p>
    <w:p w14:paraId="203593C6" w14:textId="77777777" w:rsidR="002E0B77" w:rsidRPr="004F5A7E" w:rsidRDefault="002E0B77" w:rsidP="002E0B77">
      <w:pPr>
        <w:spacing w:line="240" w:lineRule="auto"/>
        <w:rPr>
          <w:rFonts w:ascii="Arial" w:hAnsi="Arial" w:cs="Arial"/>
        </w:rPr>
      </w:pPr>
    </w:p>
    <w:p w14:paraId="00000029" w14:textId="77777777" w:rsidR="00AD7612" w:rsidRPr="004F5A7E" w:rsidRDefault="002E0B77" w:rsidP="002E0B77">
      <w:pPr>
        <w:spacing w:line="240" w:lineRule="auto"/>
        <w:rPr>
          <w:rFonts w:ascii="Arial" w:hAnsi="Arial" w:cs="Arial"/>
        </w:rPr>
      </w:pPr>
      <w:r w:rsidRPr="004F5A7E">
        <w:rPr>
          <w:rFonts w:ascii="Arial" w:hAnsi="Arial" w:cs="Arial"/>
        </w:rPr>
        <w:t>A 2023 report by QuickBooks found that 78% of small businesses in the UK now use cloud-based accounting solutions due to their flexibility and cost-effectiveness. Cloud accounting also plays a crucial role in compliance with Making Tax Digital (MTD) requirements, ensuring that VAT submissions are done correctly and on time. This will become even more relevant when HMRC brings in further MTD requirements for sole traders.</w:t>
      </w:r>
    </w:p>
    <w:p w14:paraId="4272DC49" w14:textId="77777777" w:rsidR="002E0B77" w:rsidRPr="004F5A7E" w:rsidRDefault="002E0B77" w:rsidP="002E0B77">
      <w:pPr>
        <w:pStyle w:val="Heading2"/>
        <w:keepNext w:val="0"/>
        <w:keepLines w:val="0"/>
        <w:spacing w:before="0" w:after="0" w:line="240" w:lineRule="auto"/>
        <w:rPr>
          <w:rFonts w:ascii="Arial" w:hAnsi="Arial" w:cs="Arial"/>
        </w:rPr>
      </w:pPr>
      <w:bookmarkStart w:id="15" w:name="_3ihx1haytdpk" w:colFirst="0" w:colLast="0"/>
      <w:bookmarkEnd w:id="15"/>
    </w:p>
    <w:p w14:paraId="0000002A" w14:textId="77777777" w:rsidR="00AD7612" w:rsidRPr="004F5A7E" w:rsidRDefault="002E0B77" w:rsidP="002E0B77">
      <w:pPr>
        <w:pStyle w:val="Heading2"/>
        <w:keepNext w:val="0"/>
        <w:keepLines w:val="0"/>
        <w:spacing w:before="0" w:after="0" w:line="240" w:lineRule="auto"/>
        <w:rPr>
          <w:rFonts w:ascii="Arial" w:hAnsi="Arial" w:cs="Arial"/>
        </w:rPr>
      </w:pPr>
      <w:r w:rsidRPr="004F5A7E">
        <w:rPr>
          <w:rFonts w:ascii="Arial" w:hAnsi="Arial" w:cs="Arial"/>
        </w:rPr>
        <w:t>Data security and compliance considerations</w:t>
      </w:r>
    </w:p>
    <w:p w14:paraId="0000002B" w14:textId="77777777" w:rsidR="00AD7612" w:rsidRPr="004F5A7E" w:rsidRDefault="002E0B77" w:rsidP="002E0B77">
      <w:pPr>
        <w:spacing w:line="240" w:lineRule="auto"/>
        <w:rPr>
          <w:rFonts w:ascii="Arial" w:hAnsi="Arial" w:cs="Arial"/>
        </w:rPr>
      </w:pPr>
      <w:r w:rsidRPr="004F5A7E">
        <w:rPr>
          <w:rFonts w:ascii="Arial" w:hAnsi="Arial" w:cs="Arial"/>
        </w:rPr>
        <w:t>Financial data is highly sensitive, so ensuring robust security measures is a key consideration when using accounting software. Cloud-based platforms employ high-level encryption and multi-factor authentication to protect data, but businesses must also implement strong internal policies to prevent unauthorised access.</w:t>
      </w:r>
    </w:p>
    <w:p w14:paraId="4B79AFB1" w14:textId="77777777" w:rsidR="002E0B77" w:rsidRPr="004F5A7E" w:rsidRDefault="002E0B77" w:rsidP="002E0B77">
      <w:pPr>
        <w:spacing w:line="240" w:lineRule="auto"/>
        <w:rPr>
          <w:rFonts w:ascii="Arial" w:hAnsi="Arial" w:cs="Arial"/>
        </w:rPr>
      </w:pPr>
    </w:p>
    <w:p w14:paraId="0000002C" w14:textId="77777777" w:rsidR="00AD7612" w:rsidRPr="004F5A7E" w:rsidRDefault="002E0B77" w:rsidP="002E0B77">
      <w:pPr>
        <w:spacing w:line="240" w:lineRule="auto"/>
        <w:rPr>
          <w:rFonts w:ascii="Arial" w:hAnsi="Arial" w:cs="Arial"/>
        </w:rPr>
      </w:pPr>
      <w:r w:rsidRPr="004F5A7E">
        <w:rPr>
          <w:rFonts w:ascii="Arial" w:hAnsi="Arial" w:cs="Arial"/>
        </w:rPr>
        <w:t xml:space="preserve">GDPR compliance is another essential factor. Businesses using cloud accounting software must ensure their provider adheres to GDPR data protection and storage guidelines. Platforms like </w:t>
      </w:r>
      <w:proofErr w:type="spellStart"/>
      <w:r w:rsidRPr="004F5A7E">
        <w:rPr>
          <w:rFonts w:ascii="Arial" w:hAnsi="Arial" w:cs="Arial"/>
        </w:rPr>
        <w:t>FreeAgent</w:t>
      </w:r>
      <w:proofErr w:type="spellEnd"/>
      <w:r w:rsidRPr="004F5A7E">
        <w:rPr>
          <w:rFonts w:ascii="Arial" w:hAnsi="Arial" w:cs="Arial"/>
        </w:rPr>
        <w:t xml:space="preserve"> and QuickBooks Online offer compliance features, including secure data storage within the UK or EU jurisdictions.</w:t>
      </w:r>
    </w:p>
    <w:p w14:paraId="1655E49B" w14:textId="77777777" w:rsidR="002E0B77" w:rsidRPr="004F5A7E" w:rsidRDefault="002E0B77" w:rsidP="002E0B77">
      <w:pPr>
        <w:spacing w:line="240" w:lineRule="auto"/>
        <w:rPr>
          <w:rFonts w:ascii="Arial" w:hAnsi="Arial" w:cs="Arial"/>
        </w:rPr>
      </w:pPr>
    </w:p>
    <w:p w14:paraId="0000002D" w14:textId="77777777" w:rsidR="00AD7612" w:rsidRPr="004F5A7E" w:rsidRDefault="002E0B77" w:rsidP="002E0B77">
      <w:pPr>
        <w:spacing w:line="240" w:lineRule="auto"/>
        <w:rPr>
          <w:rFonts w:ascii="Arial" w:hAnsi="Arial" w:cs="Arial"/>
        </w:rPr>
      </w:pPr>
      <w:r w:rsidRPr="004F5A7E">
        <w:rPr>
          <w:rFonts w:ascii="Arial" w:hAnsi="Arial" w:cs="Arial"/>
        </w:rPr>
        <w:t>Additionally, implementing role-based access controls within accounting software ensures that only authorised personnel can access specific financial information. This reduces the risk of internal fraud and maintains data integrity.</w:t>
      </w:r>
    </w:p>
    <w:p w14:paraId="782FD6D6" w14:textId="77777777" w:rsidR="002E0B77" w:rsidRPr="004F5A7E" w:rsidRDefault="002E0B77" w:rsidP="002E0B77">
      <w:pPr>
        <w:pStyle w:val="Heading1"/>
        <w:keepNext w:val="0"/>
        <w:keepLines w:val="0"/>
        <w:spacing w:before="0" w:line="240" w:lineRule="auto"/>
        <w:rPr>
          <w:rFonts w:ascii="Arial" w:hAnsi="Arial" w:cs="Arial"/>
        </w:rPr>
      </w:pPr>
      <w:bookmarkStart w:id="16" w:name="_drlxybxtvz91" w:colFirst="0" w:colLast="0"/>
      <w:bookmarkEnd w:id="16"/>
    </w:p>
    <w:p w14:paraId="0000002E" w14:textId="77777777" w:rsidR="00AD7612" w:rsidRPr="004F5A7E" w:rsidRDefault="002E0B77" w:rsidP="002E0B77">
      <w:pPr>
        <w:pStyle w:val="Heading1"/>
        <w:keepNext w:val="0"/>
        <w:keepLines w:val="0"/>
        <w:spacing w:before="0" w:line="240" w:lineRule="auto"/>
        <w:rPr>
          <w:rFonts w:ascii="Arial" w:hAnsi="Arial" w:cs="Arial"/>
        </w:rPr>
      </w:pPr>
      <w:r w:rsidRPr="004F5A7E">
        <w:rPr>
          <w:rFonts w:ascii="Arial" w:hAnsi="Arial" w:cs="Arial"/>
        </w:rPr>
        <w:t>The future of accounting software: AI and automation</w:t>
      </w:r>
    </w:p>
    <w:p w14:paraId="0000002F" w14:textId="77777777" w:rsidR="00AD7612" w:rsidRPr="004F5A7E" w:rsidRDefault="002E0B77" w:rsidP="002E0B77">
      <w:pPr>
        <w:spacing w:line="240" w:lineRule="auto"/>
        <w:rPr>
          <w:rFonts w:ascii="Arial" w:hAnsi="Arial" w:cs="Arial"/>
        </w:rPr>
      </w:pPr>
      <w:r w:rsidRPr="004F5A7E">
        <w:rPr>
          <w:rFonts w:ascii="Arial" w:hAnsi="Arial" w:cs="Arial"/>
        </w:rPr>
        <w:t>The accounting industry is rapidly evolving, with AI increasing in automating tasks such as bank reconciliation, invoice processing, and financial forecasting. AI-powered tools can analyse large volumes of financial data in seconds, providing valuable insights that help businesses make better decisions.</w:t>
      </w:r>
    </w:p>
    <w:p w14:paraId="5E51C959" w14:textId="77777777" w:rsidR="002E0B77" w:rsidRPr="004F5A7E" w:rsidRDefault="002E0B77" w:rsidP="002E0B77">
      <w:pPr>
        <w:spacing w:line="240" w:lineRule="auto"/>
        <w:rPr>
          <w:rFonts w:ascii="Arial" w:hAnsi="Arial" w:cs="Arial"/>
        </w:rPr>
      </w:pPr>
    </w:p>
    <w:p w14:paraId="00000030" w14:textId="77777777" w:rsidR="00AD7612" w:rsidRPr="004F5A7E" w:rsidRDefault="002E0B77" w:rsidP="002E0B77">
      <w:pPr>
        <w:spacing w:line="240" w:lineRule="auto"/>
        <w:rPr>
          <w:rFonts w:ascii="Arial" w:hAnsi="Arial" w:cs="Arial"/>
        </w:rPr>
      </w:pPr>
      <w:r w:rsidRPr="004F5A7E">
        <w:rPr>
          <w:rFonts w:ascii="Arial" w:hAnsi="Arial" w:cs="Arial"/>
        </w:rPr>
        <w:t>A recent survey by Sage found that 58% of accountants believe AI will transform how financial data is processed within the next five years. Automated bookkeeping, fraud detection, and AI-generated financial reports are just a few advancements businesses can expect.</w:t>
      </w:r>
    </w:p>
    <w:p w14:paraId="00000031" w14:textId="77777777" w:rsidR="00AD7612" w:rsidRPr="004F5A7E" w:rsidRDefault="002E0B77" w:rsidP="002E0B77">
      <w:pPr>
        <w:spacing w:line="240" w:lineRule="auto"/>
        <w:rPr>
          <w:rFonts w:ascii="Arial" w:hAnsi="Arial" w:cs="Arial"/>
        </w:rPr>
      </w:pPr>
      <w:r w:rsidRPr="004F5A7E">
        <w:rPr>
          <w:rFonts w:ascii="Arial" w:hAnsi="Arial" w:cs="Arial"/>
        </w:rPr>
        <w:t>Embracing AI-driven accounting software improves efficiency and frees accountants to focus on advisory services, helping businesses grow strategically. As AI capabilities expand, integrating smart accounting solutions will become a key competitive advantage for businesses.</w:t>
      </w:r>
    </w:p>
    <w:p w14:paraId="02A6540C" w14:textId="77777777" w:rsidR="002E0B77" w:rsidRPr="004F5A7E" w:rsidRDefault="002E0B77" w:rsidP="002E0B77">
      <w:pPr>
        <w:pStyle w:val="Heading1"/>
        <w:spacing w:before="0" w:line="240" w:lineRule="auto"/>
        <w:rPr>
          <w:rFonts w:ascii="Arial" w:hAnsi="Arial" w:cs="Arial"/>
        </w:rPr>
      </w:pPr>
      <w:bookmarkStart w:id="17" w:name="_7tk72e1w8zme" w:colFirst="0" w:colLast="0"/>
      <w:bookmarkEnd w:id="17"/>
    </w:p>
    <w:p w14:paraId="5EC912F2" w14:textId="77777777" w:rsidR="004F5A7E" w:rsidRDefault="004F5A7E">
      <w:pPr>
        <w:rPr>
          <w:rFonts w:ascii="Arial" w:hAnsi="Arial" w:cs="Arial"/>
          <w:b/>
          <w:color w:val="366091"/>
          <w:sz w:val="28"/>
          <w:szCs w:val="28"/>
        </w:rPr>
      </w:pPr>
      <w:r>
        <w:rPr>
          <w:rFonts w:ascii="Arial" w:hAnsi="Arial" w:cs="Arial"/>
        </w:rPr>
        <w:br w:type="page"/>
      </w:r>
    </w:p>
    <w:p w14:paraId="00000032" w14:textId="026E5BEC" w:rsidR="00AD7612" w:rsidRPr="004F5A7E" w:rsidRDefault="002E0B77" w:rsidP="002E0B77">
      <w:pPr>
        <w:pStyle w:val="Heading1"/>
        <w:spacing w:before="0" w:line="240" w:lineRule="auto"/>
        <w:rPr>
          <w:rFonts w:ascii="Arial" w:hAnsi="Arial" w:cs="Arial"/>
        </w:rPr>
      </w:pPr>
      <w:bookmarkStart w:id="18" w:name="_GoBack"/>
      <w:bookmarkEnd w:id="18"/>
      <w:r w:rsidRPr="004F5A7E">
        <w:rPr>
          <w:rFonts w:ascii="Arial" w:hAnsi="Arial" w:cs="Arial"/>
        </w:rPr>
        <w:lastRenderedPageBreak/>
        <w:t>Final thoughts</w:t>
      </w:r>
    </w:p>
    <w:p w14:paraId="00000033" w14:textId="77777777" w:rsidR="00AD7612" w:rsidRPr="004F5A7E" w:rsidRDefault="002E0B77" w:rsidP="002E0B77">
      <w:pPr>
        <w:spacing w:line="240" w:lineRule="auto"/>
        <w:rPr>
          <w:rFonts w:ascii="Arial" w:hAnsi="Arial" w:cs="Arial"/>
        </w:rPr>
      </w:pPr>
      <w:r w:rsidRPr="004F5A7E">
        <w:rPr>
          <w:rFonts w:ascii="Arial" w:hAnsi="Arial" w:cs="Arial"/>
        </w:rPr>
        <w:t>Implementing accounting software is a strategic move that offers numerous benefits, from automating routine tasks to providing real-time financial insights. We are committed to helping businesses harness these tools to enhance efficiency and achieve financial goals. By embracing digital solutions, you can position your business for success in an increasingly competitive environment.</w:t>
      </w:r>
    </w:p>
    <w:p w14:paraId="41F2F560" w14:textId="77777777" w:rsidR="002E0B77" w:rsidRPr="004F5A7E" w:rsidRDefault="002E0B77" w:rsidP="002E0B77">
      <w:pPr>
        <w:spacing w:line="240" w:lineRule="auto"/>
        <w:rPr>
          <w:rFonts w:ascii="Arial" w:hAnsi="Arial" w:cs="Arial"/>
          <w:i/>
        </w:rPr>
      </w:pPr>
    </w:p>
    <w:p w14:paraId="00000034" w14:textId="77777777" w:rsidR="00AD7612" w:rsidRPr="004F5A7E" w:rsidRDefault="002E0B77" w:rsidP="002E0B77">
      <w:pPr>
        <w:spacing w:line="240" w:lineRule="auto"/>
        <w:rPr>
          <w:rFonts w:ascii="Arial" w:hAnsi="Arial" w:cs="Arial"/>
          <w:i/>
        </w:rPr>
      </w:pPr>
      <w:r w:rsidRPr="004F5A7E">
        <w:rPr>
          <w:rFonts w:ascii="Arial" w:hAnsi="Arial" w:cs="Arial"/>
          <w:i/>
        </w:rPr>
        <w:t>Get in touch to discuss how software can streamline your accounting operations.</w:t>
      </w:r>
    </w:p>
    <w:p w14:paraId="00000035" w14:textId="77777777" w:rsidR="00AD7612" w:rsidRPr="004F5A7E" w:rsidRDefault="00AD7612" w:rsidP="002E0B77">
      <w:pPr>
        <w:spacing w:line="240" w:lineRule="auto"/>
        <w:rPr>
          <w:rFonts w:ascii="Arial" w:hAnsi="Arial" w:cs="Arial"/>
        </w:rPr>
      </w:pPr>
    </w:p>
    <w:sectPr w:rsidR="00AD7612" w:rsidRPr="004F5A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oppins">
    <w:altName w:val="Courier New"/>
    <w:charset w:val="00"/>
    <w:family w:val="auto"/>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AD7612"/>
    <w:rsid w:val="002E0B77"/>
    <w:rsid w:val="004F5A7E"/>
    <w:rsid w:val="00AD7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846cb5050783bdc1c37613680f328b8a">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3a365dc9b6aa3b005136c24e6c8407a2"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8DAF1-D33C-4890-A587-11FC7D60D00C}"/>
</file>

<file path=customXml/itemProps2.xml><?xml version="1.0" encoding="utf-8"?>
<ds:datastoreItem xmlns:ds="http://schemas.openxmlformats.org/officeDocument/2006/customXml" ds:itemID="{B7ED5989-F6ED-4445-BB26-32517EBF4E0C}"/>
</file>

<file path=customXml/itemProps3.xml><?xml version="1.0" encoding="utf-8"?>
<ds:datastoreItem xmlns:ds="http://schemas.openxmlformats.org/officeDocument/2006/customXml" ds:itemID="{707EBC9D-0B44-462A-8A1F-735FB8726425}"/>
</file>

<file path=docProps/app.xml><?xml version="1.0" encoding="utf-8"?>
<Properties xmlns="http://schemas.openxmlformats.org/officeDocument/2006/extended-properties" xmlns:vt="http://schemas.openxmlformats.org/officeDocument/2006/docPropsVTypes">
  <Template>Normal</Template>
  <TotalTime>2</TotalTime>
  <Pages>5</Pages>
  <Words>1603</Words>
  <Characters>9139</Characters>
  <Application>Microsoft Office Word</Application>
  <DocSecurity>0</DocSecurity>
  <Lines>76</Lines>
  <Paragraphs>21</Paragraphs>
  <ScaleCrop>false</ScaleCrop>
  <Company>Sift LTD</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Yen Tan</cp:lastModifiedBy>
  <cp:revision>3</cp:revision>
  <dcterms:created xsi:type="dcterms:W3CDTF">2025-02-26T11:18:00Z</dcterms:created>
  <dcterms:modified xsi:type="dcterms:W3CDTF">2025-02-26T18:41:00Z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